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B57D63">
        <w:rPr>
          <w:rFonts w:asciiTheme="minorHAnsi" w:hAnsiTheme="minorHAnsi" w:cs="Arial"/>
          <w:b/>
          <w:lang w:val="en-ZA"/>
        </w:rPr>
        <w:t>29</w:t>
      </w:r>
      <w:r>
        <w:rPr>
          <w:rFonts w:asciiTheme="minorHAnsi" w:hAnsiTheme="minorHAnsi" w:cs="Arial"/>
          <w:b/>
          <w:lang w:val="en-ZA"/>
        </w:rPr>
        <w:t xml:space="preserve">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 w:rsidR="00B57D63">
        <w:rPr>
          <w:rFonts w:asciiTheme="minorHAnsi" w:hAnsiTheme="minorHAnsi" w:cs="Arial"/>
          <w:b/>
          <w:i/>
          <w:lang w:val="en-ZA"/>
        </w:rPr>
        <w:t>INA621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B57D63">
        <w:rPr>
          <w:rFonts w:asciiTheme="minorHAnsi" w:hAnsiTheme="minorHAnsi" w:cs="Arial"/>
          <w:color w:val="333333"/>
          <w:lang w:val="en-ZA"/>
        </w:rPr>
        <w:t>1 March 2016</w:t>
      </w:r>
      <w:r w:rsidRPr="00A956FE">
        <w:rPr>
          <w:rFonts w:asciiTheme="minorHAnsi" w:hAnsiTheme="minorHAnsi" w:cs="Arial"/>
          <w:lang w:val="en-ZA"/>
        </w:rPr>
        <w:t xml:space="preserve"> under</w:t>
      </w:r>
      <w:r w:rsidR="00D519B7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519B7">
        <w:rPr>
          <w:rFonts w:asciiTheme="minorHAnsi" w:hAnsiTheme="minorHAnsi" w:cs="Arial"/>
          <w:b/>
          <w:lang w:val="en-ZA"/>
        </w:rPr>
        <w:tab/>
      </w:r>
      <w:r w:rsidR="00D519B7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B57D63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B57D63">
        <w:rPr>
          <w:rFonts w:asciiTheme="minorHAnsi" w:hAnsiTheme="minorHAnsi"/>
          <w:b/>
          <w:lang w:val="en-ZA"/>
        </w:rPr>
        <w:t>Tap Amount</w:t>
      </w:r>
      <w:r w:rsidRPr="00B57D63">
        <w:rPr>
          <w:rFonts w:asciiTheme="minorHAnsi" w:hAnsiTheme="minorHAnsi"/>
          <w:b/>
          <w:lang w:val="en-ZA"/>
        </w:rPr>
        <w:tab/>
      </w:r>
      <w:r w:rsidR="00D519B7" w:rsidRPr="00B57D63">
        <w:rPr>
          <w:rFonts w:asciiTheme="minorHAnsi" w:hAnsiTheme="minorHAnsi"/>
          <w:lang w:val="en-ZA"/>
        </w:rPr>
        <w:t>R</w:t>
      </w:r>
      <w:r w:rsidR="00D519B7" w:rsidRPr="00B57D63">
        <w:rPr>
          <w:rFonts w:asciiTheme="minorHAnsi" w:hAnsiTheme="minorHAnsi"/>
          <w:b/>
          <w:lang w:val="en-ZA"/>
        </w:rPr>
        <w:t xml:space="preserve"> </w:t>
      </w:r>
      <w:r w:rsidR="00B57D63" w:rsidRPr="00B57D63">
        <w:rPr>
          <w:rFonts w:asciiTheme="minorHAnsi" w:hAnsiTheme="minorHAnsi" w:cs="Arial"/>
          <w:lang w:val="en-ZA"/>
        </w:rPr>
        <w:t>258,000,000.00</w:t>
      </w:r>
    </w:p>
    <w:p w:rsidR="00D32F09" w:rsidRPr="00B57D63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B57D63">
        <w:rPr>
          <w:rFonts w:asciiTheme="minorHAnsi" w:hAnsiTheme="minorHAnsi"/>
          <w:b/>
          <w:lang w:val="en-ZA"/>
        </w:rPr>
        <w:t>Total Amount Following Tap Issue</w:t>
      </w:r>
      <w:r w:rsidRPr="00B57D63">
        <w:rPr>
          <w:rFonts w:asciiTheme="minorHAnsi" w:hAnsiTheme="minorHAnsi"/>
          <w:b/>
          <w:lang w:val="en-ZA"/>
        </w:rPr>
        <w:tab/>
      </w:r>
      <w:r w:rsidRPr="00B57D63">
        <w:rPr>
          <w:rFonts w:asciiTheme="minorHAnsi" w:hAnsiTheme="minorHAnsi" w:cs="Arial"/>
          <w:lang w:val="en-ZA"/>
        </w:rPr>
        <w:t>R</w:t>
      </w:r>
      <w:r w:rsidR="00B57D63" w:rsidRPr="00B57D63">
        <w:rPr>
          <w:rFonts w:asciiTheme="minorHAnsi" w:hAnsiTheme="minorHAnsi" w:cs="Arial"/>
          <w:lang w:val="en-ZA"/>
        </w:rPr>
        <w:t xml:space="preserve"> 283,000,000.00</w:t>
      </w:r>
    </w:p>
    <w:p w:rsidR="00D32F09" w:rsidRPr="00B57D63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B57D6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B57D63">
        <w:rPr>
          <w:rFonts w:asciiTheme="minorHAnsi" w:hAnsiTheme="minorHAnsi" w:cs="Arial"/>
          <w:b/>
          <w:lang w:val="en-ZA"/>
        </w:rPr>
        <w:t>Bond Code</w:t>
      </w:r>
      <w:r w:rsidRPr="00B57D63">
        <w:rPr>
          <w:rFonts w:asciiTheme="minorHAnsi" w:hAnsiTheme="minorHAnsi" w:cs="Arial"/>
          <w:b/>
          <w:lang w:val="en-ZA"/>
        </w:rPr>
        <w:tab/>
      </w:r>
      <w:r w:rsidR="00B57D63" w:rsidRPr="00B57D63">
        <w:rPr>
          <w:rFonts w:asciiTheme="minorHAnsi" w:hAnsiTheme="minorHAnsi" w:cs="Arial"/>
          <w:lang w:val="en-ZA"/>
        </w:rPr>
        <w:t>INA621</w:t>
      </w:r>
    </w:p>
    <w:p w:rsidR="00D32F09" w:rsidRPr="00B57D6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57D63">
        <w:rPr>
          <w:rFonts w:asciiTheme="minorHAnsi" w:hAnsiTheme="minorHAnsi" w:cs="Arial"/>
          <w:b/>
          <w:bCs/>
          <w:lang w:val="en-ZA"/>
        </w:rPr>
        <w:t>Nominal Issued</w:t>
      </w:r>
      <w:r w:rsidRPr="00B57D63">
        <w:rPr>
          <w:rFonts w:asciiTheme="minorHAnsi" w:hAnsiTheme="minorHAnsi" w:cs="Arial"/>
          <w:lang w:val="en-ZA"/>
        </w:rPr>
        <w:tab/>
      </w:r>
      <w:r w:rsidR="00D519B7" w:rsidRPr="00B57D63">
        <w:rPr>
          <w:rFonts w:asciiTheme="minorHAnsi" w:hAnsiTheme="minorHAnsi" w:cs="Arial"/>
          <w:lang w:val="en-ZA"/>
        </w:rPr>
        <w:t xml:space="preserve">R </w:t>
      </w:r>
      <w:r w:rsidR="00B57D63" w:rsidRPr="00B57D63">
        <w:rPr>
          <w:rFonts w:asciiTheme="minorHAnsi" w:hAnsiTheme="minorHAnsi" w:cs="Arial"/>
          <w:lang w:val="en-ZA"/>
        </w:rPr>
        <w:t>258,000,000.00</w:t>
      </w:r>
    </w:p>
    <w:p w:rsidR="00D32F09" w:rsidRPr="00B57D6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57D63">
        <w:rPr>
          <w:rFonts w:asciiTheme="minorHAnsi" w:hAnsiTheme="minorHAnsi" w:cs="Arial"/>
          <w:b/>
          <w:bCs/>
          <w:lang w:val="en-ZA"/>
        </w:rPr>
        <w:t>Issue Price</w:t>
      </w:r>
      <w:r w:rsidRPr="00B57D63">
        <w:rPr>
          <w:rFonts w:asciiTheme="minorHAnsi" w:hAnsiTheme="minorHAnsi" w:cs="Arial"/>
          <w:lang w:val="en-ZA"/>
        </w:rPr>
        <w:tab/>
      </w:r>
      <w:r w:rsidR="00B57D63" w:rsidRPr="00B57D63">
        <w:rPr>
          <w:rFonts w:asciiTheme="minorHAnsi" w:hAnsiTheme="minorHAnsi" w:cs="Arial"/>
          <w:lang w:val="en-ZA"/>
        </w:rPr>
        <w:t>98.31438%</w:t>
      </w:r>
    </w:p>
    <w:p w:rsidR="006725A8" w:rsidRPr="00B57D63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57D63">
        <w:rPr>
          <w:rFonts w:asciiTheme="minorHAnsi" w:hAnsiTheme="minorHAnsi" w:cs="Arial"/>
          <w:b/>
          <w:lang w:val="en-ZA"/>
        </w:rPr>
        <w:t>Coupon</w:t>
      </w:r>
      <w:r w:rsidRPr="00B57D63">
        <w:rPr>
          <w:rFonts w:asciiTheme="minorHAnsi" w:hAnsiTheme="minorHAnsi" w:cs="Arial"/>
          <w:b/>
          <w:lang w:val="en-ZA"/>
        </w:rPr>
        <w:tab/>
      </w:r>
      <w:r w:rsidR="00B57D63" w:rsidRPr="00B57D63">
        <w:rPr>
          <w:rFonts w:asciiTheme="minorHAnsi" w:hAnsiTheme="minorHAnsi" w:cs="Arial"/>
          <w:lang w:val="en-ZA"/>
        </w:rPr>
        <w:t>Z</w:t>
      </w:r>
      <w:r w:rsidR="00D519B7" w:rsidRPr="00B57D63">
        <w:rPr>
          <w:rFonts w:asciiTheme="minorHAnsi" w:hAnsiTheme="minorHAnsi" w:cs="Arial"/>
          <w:lang w:val="en-ZA"/>
        </w:rPr>
        <w:t>ero</w:t>
      </w:r>
    </w:p>
    <w:p w:rsidR="00D32F09" w:rsidRPr="00B57D63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B57D63">
        <w:rPr>
          <w:rFonts w:asciiTheme="minorHAnsi" w:hAnsiTheme="minorHAnsi" w:cs="Arial"/>
          <w:b/>
          <w:lang w:val="en-ZA"/>
        </w:rPr>
        <w:t>Trade Type</w:t>
      </w:r>
      <w:r w:rsidRPr="00B57D63">
        <w:rPr>
          <w:rFonts w:asciiTheme="minorHAnsi" w:hAnsiTheme="minorHAnsi" w:cs="Arial"/>
          <w:b/>
          <w:lang w:val="en-ZA"/>
        </w:rPr>
        <w:tab/>
      </w:r>
      <w:r w:rsidRPr="00B57D63">
        <w:rPr>
          <w:rFonts w:asciiTheme="minorHAnsi" w:hAnsiTheme="minorHAnsi" w:cs="Arial"/>
          <w:lang w:val="en-ZA"/>
        </w:rPr>
        <w:t>Price</w:t>
      </w:r>
    </w:p>
    <w:p w:rsidR="00D32F09" w:rsidRPr="00B57D6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57D63">
        <w:rPr>
          <w:rFonts w:asciiTheme="minorHAnsi" w:hAnsiTheme="minorHAnsi" w:cs="Arial"/>
          <w:b/>
          <w:lang w:val="en-ZA"/>
        </w:rPr>
        <w:t>Final Maturity Date</w:t>
      </w:r>
      <w:r w:rsidRPr="00B57D63">
        <w:rPr>
          <w:rFonts w:asciiTheme="minorHAnsi" w:hAnsiTheme="minorHAnsi" w:cs="Arial"/>
          <w:lang w:val="en-ZA"/>
        </w:rPr>
        <w:tab/>
      </w:r>
      <w:r w:rsidR="00B57D63" w:rsidRPr="00B57D63">
        <w:rPr>
          <w:rFonts w:asciiTheme="minorHAnsi" w:hAnsiTheme="minorHAnsi" w:cs="Arial"/>
          <w:lang w:val="en-ZA"/>
        </w:rPr>
        <w:t>24 May 2016</w:t>
      </w:r>
    </w:p>
    <w:p w:rsidR="00D32F09" w:rsidRPr="00B57D6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57D63">
        <w:rPr>
          <w:rFonts w:asciiTheme="minorHAnsi" w:hAnsiTheme="minorHAnsi" w:cs="Arial"/>
          <w:b/>
          <w:lang w:val="en-ZA"/>
        </w:rPr>
        <w:t>Books Close</w:t>
      </w:r>
      <w:r w:rsidR="00D519B7" w:rsidRPr="00B57D63">
        <w:rPr>
          <w:rFonts w:asciiTheme="minorHAnsi" w:hAnsiTheme="minorHAnsi" w:cs="Arial"/>
          <w:b/>
          <w:lang w:val="en-ZA"/>
        </w:rPr>
        <w:t xml:space="preserve"> Date(s)</w:t>
      </w:r>
      <w:r w:rsidRPr="00B57D63">
        <w:rPr>
          <w:rFonts w:asciiTheme="minorHAnsi" w:hAnsiTheme="minorHAnsi" w:cs="Arial"/>
          <w:b/>
          <w:lang w:val="en-ZA"/>
        </w:rPr>
        <w:tab/>
      </w:r>
      <w:r w:rsidR="00B57D63" w:rsidRPr="00B57D63">
        <w:rPr>
          <w:rFonts w:asciiTheme="minorHAnsi" w:hAnsiTheme="minorHAnsi" w:cs="Arial"/>
          <w:lang w:val="en-ZA"/>
        </w:rPr>
        <w:t>19 May 2016</w:t>
      </w:r>
    </w:p>
    <w:p w:rsidR="00D32F09" w:rsidRPr="00B57D6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57D63">
        <w:rPr>
          <w:rFonts w:asciiTheme="minorHAnsi" w:hAnsiTheme="minorHAnsi" w:cs="Arial"/>
          <w:b/>
          <w:lang w:val="en-ZA"/>
        </w:rPr>
        <w:t xml:space="preserve">Interest </w:t>
      </w:r>
      <w:r w:rsidR="00D519B7" w:rsidRPr="00B57D63">
        <w:rPr>
          <w:rFonts w:asciiTheme="minorHAnsi" w:hAnsiTheme="minorHAnsi" w:cs="Arial"/>
          <w:b/>
          <w:lang w:val="en-ZA"/>
        </w:rPr>
        <w:t xml:space="preserve">Payment </w:t>
      </w:r>
      <w:r w:rsidRPr="00B57D63">
        <w:rPr>
          <w:rFonts w:asciiTheme="minorHAnsi" w:hAnsiTheme="minorHAnsi" w:cs="Arial"/>
          <w:b/>
          <w:lang w:val="en-ZA"/>
        </w:rPr>
        <w:t>Date(s)</w:t>
      </w:r>
      <w:r w:rsidRPr="00B57D63">
        <w:rPr>
          <w:rFonts w:asciiTheme="minorHAnsi" w:hAnsiTheme="minorHAnsi" w:cs="Arial"/>
          <w:b/>
          <w:lang w:val="en-ZA"/>
        </w:rPr>
        <w:tab/>
      </w:r>
      <w:r w:rsidR="00B57D63" w:rsidRPr="00B57D63">
        <w:rPr>
          <w:rFonts w:asciiTheme="minorHAnsi" w:hAnsiTheme="minorHAnsi" w:cs="Arial"/>
          <w:lang w:val="en-ZA"/>
        </w:rPr>
        <w:t>24 May 2016</w:t>
      </w:r>
    </w:p>
    <w:p w:rsidR="00D32F09" w:rsidRPr="00B57D6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57D63">
        <w:rPr>
          <w:rFonts w:asciiTheme="minorHAnsi" w:hAnsiTheme="minorHAnsi" w:cs="Arial"/>
          <w:b/>
          <w:lang w:val="en-ZA"/>
        </w:rPr>
        <w:t>Last Day to Register</w:t>
      </w:r>
      <w:r w:rsidRPr="00B57D63">
        <w:rPr>
          <w:rFonts w:asciiTheme="minorHAnsi" w:hAnsiTheme="minorHAnsi" w:cs="Arial"/>
          <w:b/>
          <w:lang w:val="en-ZA"/>
        </w:rPr>
        <w:tab/>
      </w:r>
      <w:r w:rsidR="00D519B7" w:rsidRPr="00B57D63">
        <w:rPr>
          <w:rFonts w:asciiTheme="minorHAnsi" w:hAnsiTheme="minorHAnsi" w:cs="Arial"/>
          <w:lang w:val="en-ZA"/>
        </w:rPr>
        <w:t>By 17:00 on</w:t>
      </w:r>
      <w:r w:rsidR="00D519B7" w:rsidRPr="00B57D63">
        <w:rPr>
          <w:rFonts w:asciiTheme="minorHAnsi" w:hAnsiTheme="minorHAnsi" w:cs="Arial"/>
          <w:b/>
          <w:lang w:val="en-ZA"/>
        </w:rPr>
        <w:t xml:space="preserve"> </w:t>
      </w:r>
      <w:r w:rsidR="00B57D63" w:rsidRPr="00B57D63">
        <w:rPr>
          <w:rFonts w:asciiTheme="minorHAnsi" w:hAnsiTheme="minorHAnsi" w:cs="Arial"/>
          <w:lang w:val="en-ZA"/>
        </w:rPr>
        <w:t>18 May 2016</w:t>
      </w:r>
    </w:p>
    <w:p w:rsidR="00D32F09" w:rsidRPr="00B57D63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57D63">
        <w:rPr>
          <w:rFonts w:asciiTheme="minorHAnsi" w:hAnsiTheme="minorHAnsi" w:cs="Arial"/>
          <w:b/>
          <w:lang w:val="en-ZA"/>
        </w:rPr>
        <w:t>Issue Date</w:t>
      </w:r>
      <w:r w:rsidRPr="00B57D63">
        <w:rPr>
          <w:rFonts w:asciiTheme="minorHAnsi" w:hAnsiTheme="minorHAnsi" w:cs="Arial"/>
          <w:b/>
          <w:lang w:val="en-ZA"/>
        </w:rPr>
        <w:tab/>
      </w:r>
      <w:r w:rsidR="00B57D63" w:rsidRPr="00B57D63">
        <w:rPr>
          <w:rFonts w:asciiTheme="minorHAnsi" w:hAnsiTheme="minorHAnsi" w:cs="Arial"/>
          <w:lang w:val="en-ZA"/>
        </w:rPr>
        <w:t>1 March 2016</w:t>
      </w:r>
      <w:bookmarkStart w:id="0" w:name="_GoBack"/>
      <w:bookmarkEnd w:id="0"/>
    </w:p>
    <w:p w:rsidR="00D32F09" w:rsidRPr="00B57D63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57D63">
        <w:rPr>
          <w:rFonts w:asciiTheme="minorHAnsi" w:hAnsiTheme="minorHAnsi"/>
          <w:b/>
          <w:lang w:val="en-ZA"/>
        </w:rPr>
        <w:t>Date Convention</w:t>
      </w:r>
      <w:r w:rsidRPr="00B57D63">
        <w:rPr>
          <w:rFonts w:asciiTheme="minorHAnsi" w:hAnsiTheme="minorHAnsi"/>
          <w:b/>
          <w:lang w:val="en-ZA"/>
        </w:rPr>
        <w:tab/>
      </w:r>
      <w:r w:rsidRPr="00B57D63">
        <w:rPr>
          <w:rFonts w:asciiTheme="minorHAnsi" w:hAnsiTheme="minorHAnsi"/>
          <w:lang w:val="en-ZA"/>
        </w:rPr>
        <w:t>Modified Following</w:t>
      </w:r>
    </w:p>
    <w:p w:rsidR="00D32F09" w:rsidRPr="00B57D63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57D63">
        <w:rPr>
          <w:rFonts w:asciiTheme="minorHAnsi" w:hAnsiTheme="minorHAnsi"/>
          <w:b/>
          <w:lang w:val="en-ZA"/>
        </w:rPr>
        <w:t>Interest Commencement Date</w:t>
      </w:r>
      <w:r w:rsidRPr="00B57D63">
        <w:rPr>
          <w:rFonts w:asciiTheme="minorHAnsi" w:hAnsiTheme="minorHAnsi"/>
          <w:lang w:val="en-ZA"/>
        </w:rPr>
        <w:tab/>
      </w:r>
      <w:r w:rsidR="00B57D63" w:rsidRPr="00B57D63">
        <w:rPr>
          <w:rFonts w:asciiTheme="minorHAnsi" w:hAnsiTheme="minorHAnsi" w:cs="Arial"/>
          <w:lang w:val="en-ZA"/>
        </w:rPr>
        <w:t>1 March 2016</w:t>
      </w:r>
    </w:p>
    <w:p w:rsidR="00D32F09" w:rsidRPr="00B57D63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57D63">
        <w:rPr>
          <w:rFonts w:asciiTheme="minorHAnsi" w:hAnsiTheme="minorHAnsi"/>
          <w:b/>
          <w:lang w:val="en-ZA"/>
        </w:rPr>
        <w:t>First Interest Date</w:t>
      </w:r>
      <w:r w:rsidRPr="00B57D63">
        <w:rPr>
          <w:rFonts w:asciiTheme="minorHAnsi" w:hAnsiTheme="minorHAnsi"/>
          <w:b/>
          <w:lang w:val="en-ZA"/>
        </w:rPr>
        <w:tab/>
      </w:r>
      <w:r w:rsidR="00B57D63" w:rsidRPr="00B57D63">
        <w:rPr>
          <w:rFonts w:asciiTheme="minorHAnsi" w:hAnsiTheme="minorHAnsi" w:cs="Arial"/>
          <w:lang w:val="en-ZA"/>
        </w:rPr>
        <w:t>24 May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B57D63">
        <w:rPr>
          <w:rFonts w:asciiTheme="minorHAnsi" w:hAnsiTheme="minorHAnsi" w:cs="Arial"/>
          <w:b/>
          <w:lang w:val="en-ZA"/>
        </w:rPr>
        <w:t>ISIN No.</w:t>
      </w:r>
      <w:proofErr w:type="gramEnd"/>
      <w:r w:rsidRPr="00B57D63">
        <w:rPr>
          <w:rFonts w:asciiTheme="minorHAnsi" w:hAnsiTheme="minorHAnsi" w:cs="Arial"/>
          <w:b/>
          <w:lang w:val="en-ZA"/>
        </w:rPr>
        <w:tab/>
      </w:r>
      <w:r w:rsidR="00B57D63" w:rsidRPr="00B57D63">
        <w:rPr>
          <w:rFonts w:asciiTheme="minorHAnsi" w:hAnsiTheme="minorHAnsi"/>
          <w:lang w:val="en-ZA"/>
        </w:rPr>
        <w:t>ZAG000133687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519B7" w:rsidRPr="00A956FE" w:rsidRDefault="00D519B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519B7" w:rsidRDefault="00D519B7" w:rsidP="00D519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D519B7" w:rsidRDefault="00D519B7" w:rsidP="00D519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7D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7D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7D63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9B7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841D114-4E47-4610-9DAD-3B35D2BEA92A}"/>
</file>

<file path=customXml/itemProps2.xml><?xml version="1.0" encoding="utf-8"?>
<ds:datastoreItem xmlns:ds="http://schemas.openxmlformats.org/officeDocument/2006/customXml" ds:itemID="{E3D57F9B-2C34-4E97-8C24-72C64934FA47}"/>
</file>

<file path=customXml/itemProps3.xml><?xml version="1.0" encoding="utf-8"?>
<ds:datastoreItem xmlns:ds="http://schemas.openxmlformats.org/officeDocument/2006/customXml" ds:itemID="{8247BEF2-FBFF-4EDD-A111-10D683A6E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2016-02-29T13:32:00Z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